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F38F" w14:textId="77777777" w:rsidR="000D310A" w:rsidRPr="00412B8F" w:rsidRDefault="000D310A" w:rsidP="000D310A">
      <w:pPr>
        <w:tabs>
          <w:tab w:val="num" w:pos="284"/>
        </w:tabs>
        <w:spacing w:after="0" w:line="276" w:lineRule="auto"/>
        <w:ind w:left="284" w:hanging="284"/>
        <w:jc w:val="both"/>
        <w:outlineLvl w:val="0"/>
        <w:rPr>
          <w:rFonts w:eastAsia="Calibri" w:cstheme="minorHAnsi"/>
          <w:kern w:val="0"/>
          <w14:ligatures w14:val="none"/>
        </w:rPr>
      </w:pPr>
      <w:r w:rsidRPr="00412B8F">
        <w:rPr>
          <w:rFonts w:eastAsia="Calibri" w:cstheme="minorHAnsi"/>
          <w:b/>
          <w:kern w:val="0"/>
          <w14:ligatures w14:val="none"/>
        </w:rPr>
        <w:t xml:space="preserve">Δυνατότητα επέκτασης </w:t>
      </w:r>
    </w:p>
    <w:p w14:paraId="681679AB" w14:textId="77777777" w:rsidR="00804E47" w:rsidRPr="00412B8F" w:rsidRDefault="00804E47" w:rsidP="00804E47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412B8F">
        <w:rPr>
          <w:rFonts w:eastAsia="Times New Roman" w:cstheme="minorHAnsi"/>
          <w:kern w:val="0"/>
          <w14:ligatures w14:val="none"/>
        </w:rPr>
        <w:t>Επίσκεψη στο κοντινότερο ειδικό σχολείο, με σκοπό να πραγματοποιήσετε από κοινού ένα μάθημα φυσικής αγωγής ή ένα ομαδικό παιχνίδι ή ακόμα μια ξενάγηση στους χώρους του σχολείου και συζήτηση μεταξύ των μαθητών των δυο σχολείων επί κοινών θεμάτων.</w:t>
      </w:r>
    </w:p>
    <w:p w14:paraId="22FA7BFC" w14:textId="77777777" w:rsidR="000D310A" w:rsidRPr="00412B8F" w:rsidRDefault="000D310A" w:rsidP="00804E47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14:paraId="7E733BE6" w14:textId="0B60BEFE" w:rsidR="000D310A" w:rsidRDefault="000D310A" w:rsidP="00804E47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412B8F">
        <w:rPr>
          <w:rFonts w:eastAsia="Times New Roman" w:cstheme="minorHAnsi"/>
          <w:kern w:val="0"/>
          <w14:ligatures w14:val="none"/>
        </w:rPr>
        <w:t xml:space="preserve">Έπειτα από επικοινωνία του εκπαιδευτικού/ σχολείου με τα γραφεία των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Special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Olympics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Hellas</w:t>
      </w:r>
      <w:r w:rsidRPr="00412B8F">
        <w:rPr>
          <w:rFonts w:eastAsia="Times New Roman" w:cstheme="minorHAnsi"/>
          <w:kern w:val="0"/>
          <w14:ligatures w14:val="none"/>
        </w:rPr>
        <w:t xml:space="preserve"> και εφόσον βρεθούν οι διαθέσιμες ημερομηνίες και συντονιστές/ προπονητές των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Special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Olympics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Hellas</w:t>
      </w:r>
      <w:r w:rsidRPr="00412B8F">
        <w:rPr>
          <w:rFonts w:eastAsia="Times New Roman" w:cstheme="minorHAnsi"/>
          <w:kern w:val="0"/>
          <w14:ligatures w14:val="none"/>
        </w:rPr>
        <w:t xml:space="preserve">, θα μπορούσε να πραγματοποιηθεί μια επίσκεψη στο σχολείο με αθλητές των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Special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Olympics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Hellas</w:t>
      </w:r>
      <w:r w:rsidRPr="00412B8F">
        <w:rPr>
          <w:rFonts w:eastAsia="Times New Roman" w:cstheme="minorHAnsi"/>
          <w:kern w:val="0"/>
          <w14:ligatures w14:val="none"/>
        </w:rPr>
        <w:t xml:space="preserve"> ώστε να συμμετάσχουν μαθητές/τριες του σχολείου με αθλητές/τριες των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Special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Olympics</w:t>
      </w:r>
      <w:r w:rsidRPr="00412B8F">
        <w:rPr>
          <w:rFonts w:eastAsia="Times New Roman" w:cstheme="minorHAnsi"/>
          <w:kern w:val="0"/>
          <w14:ligatures w14:val="none"/>
        </w:rPr>
        <w:t xml:space="preserve"> </w:t>
      </w:r>
      <w:r w:rsidRPr="00412B8F">
        <w:rPr>
          <w:rFonts w:eastAsia="Times New Roman" w:cstheme="minorHAnsi"/>
          <w:kern w:val="0"/>
          <w:lang w:val="en-US"/>
          <w14:ligatures w14:val="none"/>
        </w:rPr>
        <w:t>Hellas</w:t>
      </w:r>
      <w:r w:rsidRPr="00412B8F">
        <w:rPr>
          <w:rFonts w:eastAsia="Times New Roman" w:cstheme="minorHAnsi"/>
          <w:kern w:val="0"/>
          <w14:ligatures w14:val="none"/>
        </w:rPr>
        <w:t xml:space="preserve"> σε αθλητική δράση σε μεικτές ομάδες. Η επίσκεψη δεν επιβαρύνει οικονομικά το σχολείο.</w:t>
      </w:r>
    </w:p>
    <w:p w14:paraId="198BBA51" w14:textId="032B5804" w:rsidR="003C203C" w:rsidRPr="00412B8F" w:rsidRDefault="003C203C" w:rsidP="00804E47">
      <w:pP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14:paraId="6ACA4FCB" w14:textId="77777777" w:rsidR="007A4D81" w:rsidRPr="00412B8F" w:rsidRDefault="007A4D81">
      <w:pPr>
        <w:rPr>
          <w:rFonts w:cstheme="minorHAnsi"/>
        </w:rPr>
      </w:pPr>
    </w:p>
    <w:sectPr w:rsidR="007A4D81" w:rsidRPr="00412B8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1D95" w14:textId="77777777" w:rsidR="00817F69" w:rsidRDefault="00817F69" w:rsidP="00437908">
      <w:pPr>
        <w:spacing w:after="0" w:line="240" w:lineRule="auto"/>
      </w:pPr>
      <w:r>
        <w:separator/>
      </w:r>
    </w:p>
  </w:endnote>
  <w:endnote w:type="continuationSeparator" w:id="0">
    <w:p w14:paraId="6B913298" w14:textId="77777777" w:rsidR="00817F69" w:rsidRDefault="00817F69" w:rsidP="0043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8FA6" w14:textId="77777777" w:rsidR="00817F69" w:rsidRDefault="00817F69" w:rsidP="00437908">
      <w:pPr>
        <w:spacing w:after="0" w:line="240" w:lineRule="auto"/>
      </w:pPr>
      <w:r>
        <w:separator/>
      </w:r>
    </w:p>
  </w:footnote>
  <w:footnote w:type="continuationSeparator" w:id="0">
    <w:p w14:paraId="39EECF76" w14:textId="77777777" w:rsidR="00817F69" w:rsidRDefault="00817F69" w:rsidP="00437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11FF" w14:textId="5DF42AC6" w:rsidR="00437908" w:rsidRDefault="00437908">
    <w:pPr>
      <w:pStyle w:val="a3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F4EF208" wp14:editId="2DD83D68">
          <wp:simplePos x="0" y="0"/>
          <wp:positionH relativeFrom="column">
            <wp:posOffset>1014730</wp:posOffset>
          </wp:positionH>
          <wp:positionV relativeFrom="topMargin">
            <wp:align>bottom</wp:align>
          </wp:positionV>
          <wp:extent cx="3340735" cy="572135"/>
          <wp:effectExtent l="0" t="0" r="0" b="0"/>
          <wp:wrapTight wrapText="bothSides">
            <wp:wrapPolygon edited="0">
              <wp:start x="0" y="0"/>
              <wp:lineTo x="0" y="20857"/>
              <wp:lineTo x="21432" y="20857"/>
              <wp:lineTo x="21432" y="0"/>
              <wp:lineTo x="0" y="0"/>
            </wp:wrapPolygon>
          </wp:wrapTight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735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6507D"/>
    <w:multiLevelType w:val="hybridMultilevel"/>
    <w:tmpl w:val="4378C6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08"/>
    <w:rsid w:val="000D310A"/>
    <w:rsid w:val="00232E79"/>
    <w:rsid w:val="003C203C"/>
    <w:rsid w:val="00412B8F"/>
    <w:rsid w:val="00437908"/>
    <w:rsid w:val="007A4D81"/>
    <w:rsid w:val="00804E47"/>
    <w:rsid w:val="00817F69"/>
    <w:rsid w:val="00D3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0AAD2"/>
  <w15:chartTrackingRefBased/>
  <w15:docId w15:val="{9ED12CFD-43F2-4AF9-B46D-E6CA337E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10A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90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437908"/>
  </w:style>
  <w:style w:type="paragraph" w:styleId="a4">
    <w:name w:val="footer"/>
    <w:basedOn w:val="a"/>
    <w:link w:val="Char0"/>
    <w:uiPriority w:val="99"/>
    <w:unhideWhenUsed/>
    <w:rsid w:val="0043790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437908"/>
  </w:style>
  <w:style w:type="character" w:styleId="a5">
    <w:name w:val="annotation reference"/>
    <w:basedOn w:val="a0"/>
    <w:uiPriority w:val="99"/>
    <w:semiHidden/>
    <w:unhideWhenUsed/>
    <w:rsid w:val="000D310A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0D310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0D310A"/>
    <w:rPr>
      <w:kern w:val="2"/>
      <w:sz w:val="20"/>
      <w:szCs w:val="20"/>
      <w14:ligatures w14:val="standardContextual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D310A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0D310A"/>
    <w:rPr>
      <w:b/>
      <w:bCs/>
      <w:kern w:val="2"/>
      <w:sz w:val="20"/>
      <w:szCs w:val="20"/>
      <w14:ligatures w14:val="standardContextual"/>
    </w:rPr>
  </w:style>
  <w:style w:type="paragraph" w:styleId="a8">
    <w:name w:val="List Paragraph"/>
    <w:basedOn w:val="a"/>
    <w:uiPriority w:val="34"/>
    <w:qFormat/>
    <w:rsid w:val="00804E47"/>
    <w:pPr>
      <w:widowControl w:val="0"/>
      <w:suppressAutoHyphens/>
      <w:spacing w:after="0" w:line="240" w:lineRule="auto"/>
      <w:ind w:left="1821" w:hanging="360"/>
    </w:pPr>
    <w:rPr>
      <w:rFonts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5</cp:revision>
  <dcterms:created xsi:type="dcterms:W3CDTF">2025-06-23T11:32:00Z</dcterms:created>
  <dcterms:modified xsi:type="dcterms:W3CDTF">2025-07-04T09:16:00Z</dcterms:modified>
</cp:coreProperties>
</file>